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7B" w:rsidRDefault="0002557B" w:rsidP="0002557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Информация о месте нахождения и графике работы органа местного самоуправления, предоставляющего муниципальную услугу, а также многофункционального центра предоставления государственных и муниципальных услуг, адресах официальных сайтов органа местного самоуправления и МФЦ в информационно-телекоммуникационной сети «Интернет».</w:t>
      </w:r>
    </w:p>
    <w:p w:rsidR="0002557B" w:rsidRDefault="0002557B" w:rsidP="0002557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Администрация </w:t>
      </w:r>
      <w:r w:rsidR="00DE51F6">
        <w:rPr>
          <w:rFonts w:ascii="Times New Roman" w:hAnsi="Times New Roman"/>
          <w:sz w:val="28"/>
          <w:szCs w:val="28"/>
          <w:lang w:eastAsia="en-US"/>
        </w:rPr>
        <w:t>Нижнечеремошинского</w:t>
      </w:r>
      <w:r>
        <w:rPr>
          <w:rFonts w:ascii="Times New Roman" w:hAnsi="Times New Roman"/>
          <w:sz w:val="28"/>
          <w:szCs w:val="28"/>
          <w:lang w:eastAsia="en-US"/>
        </w:rPr>
        <w:t xml:space="preserve"> сельсовета </w:t>
      </w:r>
      <w:r w:rsidR="00DE51F6">
        <w:rPr>
          <w:rFonts w:ascii="Times New Roman" w:hAnsi="Times New Roman"/>
          <w:sz w:val="28"/>
          <w:szCs w:val="28"/>
          <w:lang w:eastAsia="en-US"/>
        </w:rPr>
        <w:t>Краснозерского</w:t>
      </w:r>
      <w:r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(далее – Администрация) располагается по адресу: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Новосибирская область, </w:t>
      </w:r>
      <w:proofErr w:type="spellStart"/>
      <w:r w:rsidR="00DE51F6">
        <w:rPr>
          <w:rFonts w:ascii="Times New Roman" w:hAnsi="Times New Roman"/>
          <w:sz w:val="28"/>
          <w:szCs w:val="28"/>
          <w:lang w:eastAsia="en-US"/>
        </w:rPr>
        <w:t>Краснозерский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район, с. </w:t>
      </w:r>
      <w:proofErr w:type="spellStart"/>
      <w:r w:rsidR="00DE51F6">
        <w:rPr>
          <w:rFonts w:ascii="Times New Roman" w:hAnsi="Times New Roman"/>
          <w:sz w:val="28"/>
          <w:szCs w:val="28"/>
          <w:lang w:eastAsia="en-US"/>
        </w:rPr>
        <w:t>Нижнечеремошное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, ул. </w:t>
      </w:r>
      <w:r w:rsidR="00DE51F6">
        <w:rPr>
          <w:rFonts w:ascii="Times New Roman" w:hAnsi="Times New Roman"/>
          <w:sz w:val="28"/>
          <w:szCs w:val="28"/>
          <w:lang w:eastAsia="en-US"/>
        </w:rPr>
        <w:t>Октябрьская, д.53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График работы </w:t>
      </w:r>
      <w:r w:rsidR="00DB38EF">
        <w:rPr>
          <w:rFonts w:ascii="Times New Roman" w:hAnsi="Times New Roman"/>
          <w:sz w:val="28"/>
          <w:szCs w:val="28"/>
          <w:lang w:eastAsia="en-US"/>
        </w:rPr>
        <w:t>а</w:t>
      </w:r>
      <w:r>
        <w:rPr>
          <w:rFonts w:ascii="Times New Roman" w:hAnsi="Times New Roman"/>
          <w:sz w:val="28"/>
          <w:szCs w:val="28"/>
          <w:lang w:eastAsia="en-US"/>
        </w:rPr>
        <w:t>дминистрации</w:t>
      </w:r>
      <w:r w:rsidR="00DB38EF">
        <w:rPr>
          <w:rFonts w:ascii="Times New Roman" w:hAnsi="Times New Roman"/>
          <w:sz w:val="28"/>
          <w:szCs w:val="28"/>
          <w:lang w:eastAsia="en-US"/>
        </w:rPr>
        <w:t xml:space="preserve"> Нижнечеремошинского сельсовета</w:t>
      </w:r>
      <w:r>
        <w:rPr>
          <w:rFonts w:ascii="Times New Roman" w:hAnsi="Times New Roman"/>
          <w:sz w:val="28"/>
          <w:szCs w:val="28"/>
          <w:lang w:eastAsia="en-US"/>
        </w:rPr>
        <w:t>: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Понедельник – пятница: с 09:00 до 17:00.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Перерыв: с 13:00 до 14:00. 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Прием заявителей: с 9:00 до 17:00.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Выходные дни: суббота, воскресенье.</w:t>
      </w: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2557B" w:rsidRDefault="0002557B" w:rsidP="0002557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Филиал ГАУ НСО «МФЦ» </w:t>
      </w:r>
      <w:r w:rsidR="00DE51F6">
        <w:rPr>
          <w:rFonts w:ascii="Times New Roman" w:hAnsi="Times New Roman"/>
          <w:sz w:val="28"/>
          <w:szCs w:val="28"/>
        </w:rPr>
        <w:t>Краснозерского</w:t>
      </w:r>
      <w:r>
        <w:rPr>
          <w:rFonts w:ascii="Times New Roman" w:hAnsi="Times New Roman"/>
          <w:sz w:val="28"/>
          <w:szCs w:val="28"/>
        </w:rPr>
        <w:t xml:space="preserve"> района (далее – Филиал ГАУ НСО «МФЦ») располагается по адресу: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Новосибирская область, </w:t>
      </w:r>
      <w:proofErr w:type="spellStart"/>
      <w:r w:rsidR="00DE51F6">
        <w:rPr>
          <w:rFonts w:ascii="Times New Roman" w:hAnsi="Times New Roman"/>
          <w:sz w:val="28"/>
          <w:szCs w:val="28"/>
          <w:lang w:eastAsia="en-US"/>
        </w:rPr>
        <w:t>Краснозерский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район, </w:t>
      </w:r>
      <w:r w:rsidR="00DE51F6">
        <w:rPr>
          <w:rFonts w:ascii="Times New Roman" w:hAnsi="Times New Roman"/>
          <w:sz w:val="28"/>
          <w:szCs w:val="28"/>
          <w:lang w:eastAsia="en-US"/>
        </w:rPr>
        <w:t>р.п</w:t>
      </w:r>
      <w:proofErr w:type="gramStart"/>
      <w:r w:rsidR="00DE51F6">
        <w:rPr>
          <w:rFonts w:ascii="Times New Roman" w:hAnsi="Times New Roman"/>
          <w:sz w:val="28"/>
          <w:szCs w:val="28"/>
          <w:lang w:eastAsia="en-US"/>
        </w:rPr>
        <w:t>.К</w:t>
      </w:r>
      <w:proofErr w:type="gramEnd"/>
      <w:r w:rsidR="00DE51F6">
        <w:rPr>
          <w:rFonts w:ascii="Times New Roman" w:hAnsi="Times New Roman"/>
          <w:sz w:val="28"/>
          <w:szCs w:val="28"/>
          <w:lang w:eastAsia="en-US"/>
        </w:rPr>
        <w:t>раснозерское</w:t>
      </w:r>
      <w:r>
        <w:rPr>
          <w:rFonts w:ascii="Times New Roman" w:hAnsi="Times New Roman"/>
          <w:sz w:val="28"/>
          <w:szCs w:val="28"/>
          <w:lang w:eastAsia="en-US"/>
        </w:rPr>
        <w:t>, ул. Советская, д.</w:t>
      </w:r>
      <w:r w:rsidR="00DE51F6">
        <w:rPr>
          <w:rFonts w:ascii="Times New Roman" w:hAnsi="Times New Roman"/>
          <w:sz w:val="28"/>
          <w:szCs w:val="28"/>
          <w:lang w:eastAsia="en-US"/>
        </w:rPr>
        <w:t>66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2557B" w:rsidRDefault="0002557B" w:rsidP="0002557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Филиала ГАУ НСО «МФЦ»: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 – пятница: с 09:00 до 18:00.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Перерыва нет.</w:t>
      </w:r>
    </w:p>
    <w:p w:rsidR="0002557B" w:rsidRDefault="0002557B" w:rsidP="000255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Выходные дни: суббота, воскресенье.</w:t>
      </w:r>
    </w:p>
    <w:p w:rsidR="0002557B" w:rsidRDefault="0002557B" w:rsidP="00025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предпраздничные дни время работы Администрации, Филиала ГАУ НСО «МФЦ» сокращается на один час.</w:t>
      </w:r>
    </w:p>
    <w:p w:rsidR="0002557B" w:rsidRDefault="0002557B" w:rsidP="000255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557B" w:rsidRDefault="0002557B" w:rsidP="000255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 телефоны:</w:t>
      </w:r>
    </w:p>
    <w:p w:rsidR="0002557B" w:rsidRDefault="0002557B" w:rsidP="0002557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Администрация:  8(383</w:t>
      </w:r>
      <w:r w:rsidR="00DE51F6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 xml:space="preserve">) </w:t>
      </w:r>
      <w:r w:rsidR="00DE51F6">
        <w:rPr>
          <w:rFonts w:ascii="Times New Roman" w:hAnsi="Times New Roman"/>
          <w:sz w:val="28"/>
          <w:szCs w:val="28"/>
        </w:rPr>
        <w:t>67-296</w:t>
      </w:r>
    </w:p>
    <w:p w:rsidR="0002557B" w:rsidRDefault="0002557B" w:rsidP="0002557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8(3835</w:t>
      </w:r>
      <w:r w:rsidR="00DE51F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) </w:t>
      </w:r>
      <w:r w:rsidR="00DE51F6">
        <w:rPr>
          <w:rFonts w:ascii="Times New Roman" w:hAnsi="Times New Roman"/>
          <w:sz w:val="28"/>
          <w:szCs w:val="28"/>
        </w:rPr>
        <w:t>67-288</w:t>
      </w:r>
    </w:p>
    <w:p w:rsidR="0002557B" w:rsidRDefault="0002557B" w:rsidP="0002557B">
      <w:pPr>
        <w:spacing w:after="0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АУ КО «МФЦ»: 8(3835</w:t>
      </w:r>
      <w:r w:rsidR="00DE51F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="00DE51F6">
        <w:rPr>
          <w:rFonts w:ascii="Times New Roman" w:hAnsi="Times New Roman"/>
          <w:sz w:val="28"/>
          <w:szCs w:val="28"/>
        </w:rPr>
        <w:t>44-900</w:t>
      </w:r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57B" w:rsidRPr="00DE51F6" w:rsidRDefault="0002557B" w:rsidP="0002557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 </w:t>
      </w:r>
      <w:r w:rsidR="00DE51F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дминистрации: </w:t>
      </w:r>
      <w:r w:rsidR="00DE51F6" w:rsidRPr="00DE51F6">
        <w:rPr>
          <w:rFonts w:ascii="Times New Roman" w:hAnsi="Times New Roman" w:cs="Times New Roman"/>
          <w:sz w:val="24"/>
          <w:szCs w:val="24"/>
          <w:u w:val="single"/>
        </w:rPr>
        <w:t>http://admncheremoshv.nso.ru</w:t>
      </w:r>
    </w:p>
    <w:p w:rsidR="0002557B" w:rsidRPr="0002557B" w:rsidRDefault="0002557B" w:rsidP="0002557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Электронная почта Администрации: </w:t>
      </w:r>
      <w:r w:rsidR="00DE51F6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clepcenko</w:t>
      </w:r>
      <w:r w:rsidRPr="0002557B">
        <w:rPr>
          <w:rFonts w:ascii="Times New Roman" w:hAnsi="Times New Roman" w:cs="Times New Roman"/>
          <w:color w:val="000000"/>
          <w:sz w:val="28"/>
          <w:szCs w:val="28"/>
          <w:u w:val="single"/>
        </w:rPr>
        <w:t>@yandex.ru</w:t>
      </w:r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Адрес официального сайта Филиала ГАУ НСО «МФЦ»: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Электронная почта Филиала ГАУ НСО «МФЦ»: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r>
          <w:rPr>
            <w:rStyle w:val="a3"/>
            <w:rFonts w:ascii="Times New Roman" w:hAnsi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mfc</w:t>
        </w:r>
        <w:r>
          <w:rPr>
            <w:rStyle w:val="a3"/>
            <w:rFonts w:ascii="Times New Roman" w:hAnsi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2557B" w:rsidRDefault="0002557B" w:rsidP="000255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557B" w:rsidRDefault="0002557B" w:rsidP="0002557B">
      <w:pPr>
        <w:tabs>
          <w:tab w:val="left" w:pos="2977"/>
          <w:tab w:val="left" w:pos="3402"/>
          <w:tab w:val="left" w:pos="3686"/>
        </w:tabs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Адрес ФГИС «Единый портал государственных и муниципальных услуг (функций)» (Единого портала): </w:t>
      </w:r>
      <w:hyperlink r:id="rId6" w:history="1">
        <w:r>
          <w:rPr>
            <w:rStyle w:val="a3"/>
            <w:rFonts w:ascii="Times New Roman" w:hAnsi="Times New Roman"/>
            <w:kern w:val="2"/>
            <w:sz w:val="28"/>
            <w:szCs w:val="28"/>
            <w:lang w:eastAsia="zh-CN"/>
          </w:rPr>
          <w:t>http://gosuslugi.r</w:t>
        </w:r>
        <w:r>
          <w:rPr>
            <w:rStyle w:val="a3"/>
            <w:rFonts w:ascii="Times New Roman" w:hAnsi="Times New Roman"/>
            <w:kern w:val="2"/>
            <w:sz w:val="28"/>
            <w:szCs w:val="28"/>
            <w:lang w:val="en-US" w:eastAsia="zh-CN"/>
          </w:rPr>
          <w:t>u</w:t>
        </w:r>
      </w:hyperlink>
    </w:p>
    <w:p w:rsidR="00107E8D" w:rsidRDefault="00107E8D"/>
    <w:sectPr w:rsidR="00107E8D" w:rsidSect="00B30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57B"/>
    <w:rsid w:val="0002557B"/>
    <w:rsid w:val="00107E8D"/>
    <w:rsid w:val="002B5500"/>
    <w:rsid w:val="00B30E42"/>
    <w:rsid w:val="00DB38EF"/>
    <w:rsid w:val="00DE5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2557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mfc-nso.ru" TargetMode="External"/><Relationship Id="rId4" Type="http://schemas.openxmlformats.org/officeDocument/2006/relationships/hyperlink" Target="https://www.mfc-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1511</Characters>
  <Application>Microsoft Office Word</Application>
  <DocSecurity>0</DocSecurity>
  <Lines>12</Lines>
  <Paragraphs>3</Paragraphs>
  <ScaleCrop>false</ScaleCrop>
  <Company>Home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2019-04-25T08:52:00Z</dcterms:created>
  <dcterms:modified xsi:type="dcterms:W3CDTF">2019-05-21T08:29:00Z</dcterms:modified>
</cp:coreProperties>
</file>